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7BB9" w14:textId="05ACE397" w:rsidR="00A608BA" w:rsidRDefault="00A608BA" w:rsidP="00A608BA">
      <w:pPr>
        <w:pStyle w:val="NormalWeb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r w:rsidRPr="00A608BA">
        <w:rPr>
          <w:rFonts w:ascii="Arial" w:hAnsi="Arial" w:cs="Arial"/>
          <w:b/>
          <w:bCs/>
          <w:color w:val="222222"/>
          <w:sz w:val="21"/>
          <w:szCs w:val="21"/>
          <w:u w:val="single"/>
        </w:rPr>
        <w:t>Evander Staff Impression</w:t>
      </w:r>
      <w:bookmarkEnd w:id="0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t>Evander is athletic with a well-proportioned, large, build. He has high cheekbones, full lips, and a well-defined chin and jawline. He wears short facial hair which he keeps neatly trimmed. He has a big, welcoming, smile that matches his outgoing, friendly, personality.</w:t>
      </w:r>
    </w:p>
    <w:p w14:paraId="1C596869" w14:textId="77777777" w:rsidR="00A608BA" w:rsidRDefault="00A608BA" w:rsidP="00A608BA">
      <w:pPr>
        <w:pStyle w:val="NormalWeb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Evander is working in health care as a Certified Nursing Assistant while going to school to become a Registered Nurse.  His long-term goal is to go to medical school to become a doctor and give back to his community. When he is not busy with work and studies, he spends time in the gym and time on the court playing basketball.</w:t>
      </w:r>
    </w:p>
    <w:p w14:paraId="0C2C2B67" w14:textId="77777777" w:rsidR="00820556" w:rsidRDefault="00A608BA"/>
    <w:sectPr w:rsidR="0082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D6"/>
    <w:rsid w:val="00420F7B"/>
    <w:rsid w:val="006B4664"/>
    <w:rsid w:val="008961D6"/>
    <w:rsid w:val="00A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55E5"/>
  <w15:chartTrackingRefBased/>
  <w15:docId w15:val="{DA37AEEE-37ED-4BEE-9B68-CBED126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Osier</dc:creator>
  <cp:keywords/>
  <dc:description/>
  <cp:lastModifiedBy>Scarlett Osier</cp:lastModifiedBy>
  <cp:revision>2</cp:revision>
  <dcterms:created xsi:type="dcterms:W3CDTF">2020-04-10T00:01:00Z</dcterms:created>
  <dcterms:modified xsi:type="dcterms:W3CDTF">2020-04-10T00:02:00Z</dcterms:modified>
</cp:coreProperties>
</file>